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166E66" w:rsidRPr="00CD0945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66E66" w:rsidRPr="00CD0945" w:rsidRDefault="00B55568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JANUARY 16, 2019</w:t>
      </w:r>
    </w:p>
    <w:p w:rsidR="00166E66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166E66" w:rsidRDefault="00166E66" w:rsidP="00166E66">
      <w:pPr>
        <w:contextualSpacing w:val="0"/>
      </w:pPr>
    </w:p>
    <w:p w:rsidR="00166E66" w:rsidRPr="007730C2" w:rsidRDefault="00166E66" w:rsidP="00166E66">
      <w:pPr>
        <w:numPr>
          <w:ilvl w:val="0"/>
          <w:numId w:val="1"/>
        </w:numPr>
        <w:tabs>
          <w:tab w:val="left" w:pos="360"/>
        </w:tabs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– ABSENT – MEDICAL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166E66" w:rsidRPr="00F94D27" w:rsidRDefault="00166E66" w:rsidP="00166E66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 w:rsidR="00852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166E66" w:rsidRDefault="00166E66" w:rsidP="00166E66">
      <w:pPr>
        <w:tabs>
          <w:tab w:val="left" w:pos="36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607520">
        <w:rPr>
          <w:rFonts w:ascii="Times New Roman" w:eastAsia="Times New Roman" w:hAnsi="Times New Roman" w:cs="Times New Roman"/>
          <w:b/>
          <w:noProof/>
        </w:rPr>
        <w:t>MINUTES</w:t>
      </w:r>
      <w:r>
        <w:rPr>
          <w:rFonts w:ascii="Times New Roman" w:eastAsia="Times New Roman" w:hAnsi="Times New Roman" w:cs="Times New Roman"/>
          <w:b/>
          <w:noProof/>
        </w:rPr>
        <w:t xml:space="preserve"> &amp; FINANCIAL REPORT</w:t>
      </w:r>
      <w:r w:rsidRPr="00607520">
        <w:rPr>
          <w:rFonts w:ascii="Times New Roman" w:eastAsia="Times New Roman" w:hAnsi="Times New Roman" w:cs="Times New Roman"/>
          <w:b/>
          <w:noProof/>
        </w:rPr>
        <w:t>:</w:t>
      </w:r>
      <w:r w:rsidRPr="00166E66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166E66" w:rsidRDefault="00166E66" w:rsidP="00166E66">
      <w:pPr>
        <w:tabs>
          <w:tab w:val="left" w:pos="360"/>
        </w:tabs>
        <w:contextualSpacing w:val="0"/>
        <w:jc w:val="both"/>
      </w:pPr>
      <w:r>
        <w:tab/>
      </w:r>
      <w:r w:rsidR="00B55568">
        <w:t>T.F</w:t>
      </w:r>
      <w:r>
        <w:t>. mo</w:t>
      </w:r>
      <w:r w:rsidR="00B55568">
        <w:t>ves to accept November</w:t>
      </w:r>
      <w:r w:rsidR="0085264E">
        <w:t xml:space="preserve"> minutes a</w:t>
      </w:r>
      <w:r w:rsidR="00B55568">
        <w:t>nd financial report; J.S</w:t>
      </w:r>
      <w:r>
        <w:t>.</w:t>
      </w:r>
      <w:r w:rsidR="00B55568">
        <w:t xml:space="preserve"> seconds; passed, all ayes.  T.F</w:t>
      </w:r>
      <w:r>
        <w:t xml:space="preserve">. moves </w:t>
      </w:r>
      <w:r w:rsidR="00B55568">
        <w:tab/>
      </w:r>
      <w:r>
        <w:t>to</w:t>
      </w:r>
      <w:r w:rsidR="00B55568">
        <w:t xml:space="preserve"> </w:t>
      </w:r>
      <w:r>
        <w:t>p</w:t>
      </w:r>
      <w:r w:rsidR="0085264E">
        <w:t>ay bil</w:t>
      </w:r>
      <w:r w:rsidR="00B55568">
        <w:t xml:space="preserve">ls and payroll for </w:t>
      </w:r>
      <w:r w:rsidR="0085264E">
        <w:t>December</w:t>
      </w:r>
      <w:r w:rsidR="00B55568">
        <w:tab/>
        <w:t xml:space="preserve"> and January; J.S</w:t>
      </w:r>
      <w:r w:rsidR="0085264E">
        <w:t>.</w:t>
      </w:r>
      <w:r>
        <w:t xml:space="preserve"> seconds; </w:t>
      </w:r>
      <w:r>
        <w:tab/>
        <w:t>passed, all ayes.</w:t>
      </w:r>
    </w:p>
    <w:p w:rsidR="00166E66" w:rsidRDefault="00166E66">
      <w:pPr>
        <w:contextualSpacing w:val="0"/>
      </w:pPr>
    </w:p>
    <w:p w:rsidR="0046061A" w:rsidRDefault="00166E66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GUESTS:  </w:t>
      </w:r>
    </w:p>
    <w:p w:rsidR="00A40FA2" w:rsidRDefault="00B55568">
      <w:pPr>
        <w:contextualSpacing w:val="0"/>
      </w:pPr>
      <w:r>
        <w:tab/>
        <w:t>Justin Browning, McNeese Boxing Fundraiser</w:t>
      </w:r>
    </w:p>
    <w:p w:rsidR="0085264E" w:rsidRDefault="0085264E">
      <w:pPr>
        <w:contextualSpacing w:val="0"/>
      </w:pPr>
      <w:r>
        <w:tab/>
        <w:t>Philip Istre, Class B promoter applicant</w:t>
      </w:r>
    </w:p>
    <w:p w:rsidR="0085264E" w:rsidRDefault="0085264E">
      <w:pPr>
        <w:contextualSpacing w:val="0"/>
      </w:pPr>
      <w:r>
        <w:tab/>
      </w:r>
      <w:r w:rsidR="00B55568">
        <w:t>Tracy Broussard, Class A promoter applicant</w:t>
      </w:r>
    </w:p>
    <w:p w:rsidR="00B55568" w:rsidRDefault="00B55568">
      <w:pPr>
        <w:contextualSpacing w:val="0"/>
      </w:pPr>
      <w:r>
        <w:tab/>
        <w:t>Teddy Nall, Wrestling promoter renewal</w:t>
      </w:r>
    </w:p>
    <w:p w:rsidR="00B55568" w:rsidRDefault="00B55568">
      <w:pPr>
        <w:contextualSpacing w:val="0"/>
      </w:pPr>
      <w:r>
        <w:tab/>
        <w:t>August Creppel, CWF Wrestling</w:t>
      </w:r>
    </w:p>
    <w:p w:rsidR="00B55568" w:rsidRDefault="00B55568">
      <w:pPr>
        <w:contextualSpacing w:val="0"/>
      </w:pPr>
      <w:r>
        <w:tab/>
        <w:t>Thomas Aaron, CWF Wrestling</w:t>
      </w:r>
    </w:p>
    <w:p w:rsidR="0046061A" w:rsidRDefault="00B55568">
      <w:pPr>
        <w:contextualSpacing w:val="0"/>
      </w:pPr>
      <w:r>
        <w:tab/>
      </w:r>
    </w:p>
    <w:p w:rsidR="00166E66" w:rsidRDefault="00A40FA2" w:rsidP="00A40FA2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6E66" w:rsidRPr="00A40FA2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A40FA2" w:rsidRDefault="00EC4F98" w:rsidP="0085264E">
      <w:pPr>
        <w:contextualSpacing w:val="0"/>
        <w:jc w:val="both"/>
      </w:pPr>
      <w:r>
        <w:tab/>
      </w:r>
      <w:r w:rsidR="00B55568">
        <w:rPr>
          <w:u w:val="single"/>
        </w:rPr>
        <w:t>Justin Browning, McNeese Fundraiser:</w:t>
      </w:r>
      <w:r w:rsidR="00B55568">
        <w:t xml:space="preserve">  had previous fundraiser; Teddy Nall will donate ring; will try and get </w:t>
      </w:r>
      <w:r w:rsidR="00B55568">
        <w:tab/>
        <w:t xml:space="preserve">Kevin M. to referee again; last show went well; J.G. moves to approve 3 one minute rounds show; J.S. </w:t>
      </w:r>
      <w:r w:rsidR="00B55568">
        <w:tab/>
        <w:t>seconds; show for May 4 approved, all ayes.</w:t>
      </w:r>
    </w:p>
    <w:p w:rsidR="00B55568" w:rsidRDefault="00B55568" w:rsidP="0085264E">
      <w:pPr>
        <w:contextualSpacing w:val="0"/>
        <w:jc w:val="both"/>
      </w:pPr>
    </w:p>
    <w:p w:rsidR="00B55568" w:rsidRDefault="00B55568" w:rsidP="0085264E">
      <w:pPr>
        <w:contextualSpacing w:val="0"/>
        <w:jc w:val="both"/>
      </w:pPr>
      <w:r>
        <w:tab/>
      </w:r>
      <w:r w:rsidRPr="00B55568">
        <w:rPr>
          <w:u w:val="single"/>
        </w:rPr>
        <w:t>Teddy Nall</w:t>
      </w:r>
      <w:r>
        <w:t xml:space="preserve">, current Class B wrestling promoter:  here for renewal; J.G. moves to approve; T.F. seconds; </w:t>
      </w:r>
      <w:r>
        <w:tab/>
        <w:t>renewal granted, all ayes. Teddy Nall expressed his appreciation for all Russell's efforts.</w:t>
      </w:r>
    </w:p>
    <w:p w:rsidR="00B55568" w:rsidRDefault="00B55568" w:rsidP="0085264E">
      <w:pPr>
        <w:contextualSpacing w:val="0"/>
        <w:jc w:val="both"/>
      </w:pPr>
    </w:p>
    <w:p w:rsidR="00B55568" w:rsidRPr="00B55568" w:rsidRDefault="00B55568" w:rsidP="0085264E">
      <w:pPr>
        <w:contextualSpacing w:val="0"/>
        <w:jc w:val="both"/>
      </w:pPr>
      <w:r>
        <w:tab/>
      </w:r>
      <w:r w:rsidRPr="00B55568">
        <w:rPr>
          <w:u w:val="single"/>
        </w:rPr>
        <w:t>Tracy Broussard</w:t>
      </w:r>
      <w:r>
        <w:t xml:space="preserve">, Class A applicant:  Has worked with Teddy Nall for 2 – 3 years; from Westlake, LA. </w:t>
      </w:r>
      <w:r>
        <w:tab/>
        <w:t xml:space="preserve">Teddy will help oversee his first efforts; license needs to be in his name; working on bond, also under his </w:t>
      </w:r>
      <w:r>
        <w:tab/>
        <w:t xml:space="preserve">name; needs financials &amp; license fee; J.G. reviews all &amp; asks if we should delay until all docs, etc. are </w:t>
      </w:r>
      <w:r>
        <w:tab/>
        <w:t xml:space="preserve">received &amp; come to next meeting; J.G. moves if all docs &amp; license fee received, Teddy &amp; Russell agree to </w:t>
      </w:r>
      <w:r>
        <w:tab/>
        <w:t>oversee his event, we'll grant license and he won't need to appear next month; J.S. seconds</w:t>
      </w:r>
    </w:p>
    <w:p w:rsidR="0085264E" w:rsidRDefault="0085264E" w:rsidP="0085264E">
      <w:pPr>
        <w:contextualSpacing w:val="0"/>
        <w:jc w:val="both"/>
      </w:pPr>
    </w:p>
    <w:p w:rsidR="0085264E" w:rsidRDefault="0085264E" w:rsidP="0085264E">
      <w:pPr>
        <w:contextualSpacing w:val="0"/>
        <w:jc w:val="both"/>
      </w:pPr>
      <w:r>
        <w:tab/>
      </w:r>
      <w:r w:rsidRPr="0085264E">
        <w:rPr>
          <w:u w:val="single"/>
        </w:rPr>
        <w:t>Philip Istre</w:t>
      </w:r>
      <w:r w:rsidR="00B55568">
        <w:t xml:space="preserve">:  Attended November meeting to apply for Class B license; worked for Michael Giroir 2009 in </w:t>
      </w:r>
      <w:r w:rsidR="00B55568">
        <w:tab/>
        <w:t xml:space="preserve">New Iberia, Abbeville, Plaquemine, St. Martinville; did a lot of promoting at casinos. Had 3 shows in 2015;  </w:t>
      </w:r>
      <w:r w:rsidR="00B55568">
        <w:tab/>
        <w:t>J.G. suggests we table until next month as we are only granting 5 licenses.</w:t>
      </w:r>
    </w:p>
    <w:p w:rsidR="00B55568" w:rsidRDefault="00B55568" w:rsidP="0085264E">
      <w:pPr>
        <w:contextualSpacing w:val="0"/>
        <w:jc w:val="both"/>
      </w:pPr>
    </w:p>
    <w:p w:rsidR="00B55568" w:rsidRDefault="00B55568" w:rsidP="0085264E">
      <w:pPr>
        <w:contextualSpacing w:val="0"/>
        <w:jc w:val="both"/>
      </w:pPr>
      <w:r>
        <w:tab/>
      </w:r>
      <w:r w:rsidRPr="00B55568">
        <w:rPr>
          <w:u w:val="single"/>
        </w:rPr>
        <w:t>August Creppel</w:t>
      </w:r>
      <w:r>
        <w:t xml:space="preserve">, Class A wrestling promoter applicant:  previous wrestler &amp; promoter; no suspensions or </w:t>
      </w:r>
      <w:r>
        <w:tab/>
        <w:t xml:space="preserve">felonies; has docs but no bond yet; would like Mar. 18 show; Russell relays he has good reputation for 20+ </w:t>
      </w:r>
      <w:r>
        <w:tab/>
      </w:r>
      <w:r>
        <w:tab/>
        <w:t xml:space="preserve">years; J.G. moves to approve pending receipt of bond; can scan &amp; email; T.F. seconds; license approved, </w:t>
      </w:r>
      <w:r>
        <w:tab/>
        <w:t xml:space="preserve">all ayes. </w:t>
      </w:r>
    </w:p>
    <w:p w:rsidR="00A40FA2" w:rsidRDefault="0085264E" w:rsidP="00B55568">
      <w:pPr>
        <w:contextualSpacing w:val="0"/>
        <w:jc w:val="both"/>
      </w:pPr>
      <w:r>
        <w:tab/>
      </w:r>
    </w:p>
    <w:p w:rsidR="00166E66" w:rsidRDefault="00A40FA2" w:rsidP="00A40FA2">
      <w:pPr>
        <w:contextualSpacing w:val="0"/>
      </w:pPr>
      <w:r w:rsidRPr="00A40FA2">
        <w:rPr>
          <w:b/>
        </w:rPr>
        <w:t>5)</w:t>
      </w:r>
      <w:r w:rsidRPr="00A40FA2">
        <w:rPr>
          <w:b/>
        </w:rPr>
        <w:tab/>
      </w:r>
      <w:r w:rsidR="00166E66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755BAA" w:rsidRDefault="00EC4F98" w:rsidP="00B55568">
      <w:pPr>
        <w:contextualSpacing w:val="0"/>
        <w:jc w:val="both"/>
      </w:pPr>
      <w:r>
        <w:tab/>
      </w:r>
      <w:r w:rsidR="00D76441" w:rsidRPr="00D76441">
        <w:rPr>
          <w:u w:val="single"/>
        </w:rPr>
        <w:t>On Rules</w:t>
      </w:r>
      <w:r w:rsidR="00D76441">
        <w:t>:</w:t>
      </w:r>
      <w:r w:rsidR="00D76441">
        <w:tab/>
        <w:t xml:space="preserve">Addie </w:t>
      </w:r>
      <w:r w:rsidR="00B55568">
        <w:t xml:space="preserve">reviews timeline for new Wrestling NOI; Boxing Chapter final on 1/20/19 and done; relays </w:t>
      </w:r>
      <w:r w:rsidR="00B55568">
        <w:tab/>
        <w:t>to J.G. to be on the lookout for any written inquiries into Wrestling NOI.</w:t>
      </w:r>
    </w:p>
    <w:p w:rsidR="00B55568" w:rsidRDefault="00B55568" w:rsidP="00B55568">
      <w:pPr>
        <w:contextualSpacing w:val="0"/>
        <w:jc w:val="both"/>
      </w:pPr>
    </w:p>
    <w:p w:rsidR="00B55568" w:rsidRDefault="00B55568" w:rsidP="00B55568">
      <w:pPr>
        <w:contextualSpacing w:val="0"/>
        <w:jc w:val="both"/>
      </w:pPr>
      <w:r>
        <w:tab/>
        <w:t xml:space="preserve">David Pitre had made an agreement w/commission's attorney, Mr. Shea so the hearing was cancelled. He </w:t>
      </w:r>
      <w:r>
        <w:tab/>
        <w:t>did not abide by agreement.  See new business</w:t>
      </w:r>
    </w:p>
    <w:p w:rsidR="00EC4F98" w:rsidRDefault="00EC4F98" w:rsidP="00EC4F98">
      <w:pPr>
        <w:contextualSpacing w:val="0"/>
      </w:pPr>
    </w:p>
    <w:p w:rsidR="00A40FA2" w:rsidRDefault="00A40FA2" w:rsidP="00EC4F98">
      <w:pPr>
        <w:contextualSpacing w:val="0"/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160D9">
        <w:rPr>
          <w:rFonts w:ascii="Times New Roman" w:hAnsi="Times New Roman" w:cs="Times New Roman"/>
          <w:sz w:val="24"/>
          <w:szCs w:val="24"/>
        </w:rPr>
        <w:t>:</w:t>
      </w:r>
    </w:p>
    <w:p w:rsidR="00202EB3" w:rsidRDefault="00EC4F98" w:rsidP="00D76441">
      <w:pPr>
        <w:contextualSpacing w:val="0"/>
        <w:jc w:val="both"/>
      </w:pPr>
      <w:r>
        <w:tab/>
      </w:r>
      <w:r w:rsidR="00B55568">
        <w:t xml:space="preserve">David Pitre had an unapproved show advertised in December where he sold tickets without a license. He </w:t>
      </w:r>
      <w:r w:rsidR="00B55568">
        <w:tab/>
        <w:t xml:space="preserve">didn't return dollars to spectators and made derogatory comments on a website about the commission. </w:t>
      </w:r>
      <w:r w:rsidR="00B55568">
        <w:tab/>
        <w:t xml:space="preserve">Attorney Shea is reviewing evidence for violations. Should we have a hearing in March? </w:t>
      </w:r>
      <w:r w:rsidR="00D76441">
        <w:t xml:space="preserve"> </w:t>
      </w:r>
      <w:r w:rsidR="00B55568">
        <w:t xml:space="preserve">B.E. will check </w:t>
      </w:r>
      <w:r w:rsidR="00B55568">
        <w:tab/>
        <w:t>meeting room availability.</w:t>
      </w:r>
    </w:p>
    <w:p w:rsidR="00B55568" w:rsidRDefault="00B55568" w:rsidP="00D76441">
      <w:pPr>
        <w:contextualSpacing w:val="0"/>
        <w:jc w:val="both"/>
      </w:pPr>
    </w:p>
    <w:p w:rsidR="00B55568" w:rsidRDefault="00B55568" w:rsidP="00D76441">
      <w:pPr>
        <w:contextualSpacing w:val="0"/>
        <w:jc w:val="both"/>
      </w:pPr>
      <w:r>
        <w:tab/>
        <w:t xml:space="preserve">Russell relays that several individuals are making threatening comments online about the rules and </w:t>
      </w:r>
      <w:r>
        <w:tab/>
        <w:t xml:space="preserve">commissioners: Blake Lemaire/Lemoine? Brett Landry and Bryson Scott.  J.G. wants their addresses so </w:t>
      </w:r>
      <w:r>
        <w:tab/>
        <w:t xml:space="preserve">we can send them letters to appear before the commission; Landry was a licensed manager in 2018.  J.G. </w:t>
      </w:r>
      <w:r>
        <w:tab/>
        <w:t xml:space="preserve">moves that they appear before the commission before any new licenses are issued; H.W. seconds. </w:t>
      </w:r>
      <w:r>
        <w:tab/>
        <w:t>Passed, all ayes.</w:t>
      </w:r>
    </w:p>
    <w:p w:rsidR="0046061A" w:rsidRDefault="0046061A">
      <w:pPr>
        <w:contextualSpacing w:val="0"/>
      </w:pPr>
    </w:p>
    <w:p w:rsidR="00755BAA" w:rsidRDefault="00A40FA2" w:rsidP="006D1C20">
      <w:pPr>
        <w:contextualSpacing w:val="0"/>
        <w:rPr>
          <w:sz w:val="24"/>
          <w:szCs w:val="24"/>
        </w:rPr>
      </w:pPr>
      <w:r w:rsidRPr="006D1C20">
        <w:rPr>
          <w:b/>
        </w:rPr>
        <w:t>7)</w:t>
      </w:r>
      <w: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PAST SHOWS:</w:t>
      </w:r>
      <w:r w:rsidR="006D1C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5BAA" w:rsidRDefault="00B55568" w:rsidP="006D1C2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B55568">
        <w:rPr>
          <w:sz w:val="24"/>
          <w:szCs w:val="24"/>
          <w:u w:val="single"/>
        </w:rPr>
        <w:t>Wrestling</w:t>
      </w:r>
      <w:r>
        <w:rPr>
          <w:sz w:val="24"/>
          <w:szCs w:val="24"/>
        </w:rPr>
        <w:t xml:space="preserve">: Oren Hawxhurst &amp; Matt Lancie's Class B shows went well.  </w:t>
      </w:r>
    </w:p>
    <w:p w:rsidR="00B55568" w:rsidRDefault="00B55568" w:rsidP="006D1C2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B55568">
        <w:rPr>
          <w:sz w:val="24"/>
          <w:szCs w:val="24"/>
          <w:u w:val="single"/>
        </w:rPr>
        <w:t>Boxing</w:t>
      </w:r>
      <w:r>
        <w:rPr>
          <w:sz w:val="24"/>
          <w:szCs w:val="24"/>
        </w:rPr>
        <w:t>:  Ms. Bishop's show went well for first show;</w:t>
      </w:r>
    </w:p>
    <w:p w:rsidR="00B55568" w:rsidRDefault="00B55568" w:rsidP="006D1C2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B55568">
        <w:rPr>
          <w:sz w:val="24"/>
          <w:szCs w:val="24"/>
          <w:u w:val="single"/>
        </w:rPr>
        <w:t>MMA</w:t>
      </w:r>
      <w:r>
        <w:rPr>
          <w:sz w:val="24"/>
          <w:szCs w:val="24"/>
        </w:rPr>
        <w:t>:  Ricky says one show in Jan, no problems.</w:t>
      </w:r>
    </w:p>
    <w:p w:rsidR="00B55568" w:rsidRDefault="00B55568" w:rsidP="006D1C20">
      <w:pPr>
        <w:contextualSpacing w:val="0"/>
        <w:rPr>
          <w:sz w:val="24"/>
          <w:szCs w:val="24"/>
        </w:rPr>
      </w:pPr>
    </w:p>
    <w:p w:rsidR="00B55568" w:rsidRDefault="00B55568" w:rsidP="00B55568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Files turned into J.G.:  Teddy Nall &amp; Matt Lancie; N.O. Boxing; Josh Newell Class B; Chad </w:t>
      </w:r>
      <w:r>
        <w:rPr>
          <w:sz w:val="24"/>
          <w:szCs w:val="24"/>
        </w:rPr>
        <w:tab/>
        <w:t xml:space="preserve">Broussard's boxing show; Bishop, boxing; Mike Beadle wrestling; 2 for Robert Greif, 2 for Alan </w:t>
      </w:r>
      <w:r>
        <w:rPr>
          <w:sz w:val="24"/>
          <w:szCs w:val="24"/>
        </w:rPr>
        <w:tab/>
        <w:t>Fonseca, WWE show in Bossier, 2 for Skylar Ward.</w:t>
      </w:r>
    </w:p>
    <w:p w:rsidR="006D1C20" w:rsidRDefault="006D1C20" w:rsidP="006D1C20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02EB3" w:rsidRPr="006D1C20" w:rsidRDefault="00A40FA2" w:rsidP="006D1C20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hAnsi="Times New Roman" w:cs="Times New Roman"/>
          <w:b/>
          <w:sz w:val="24"/>
          <w:szCs w:val="24"/>
        </w:rPr>
        <w:t>UPCO</w:t>
      </w:r>
      <w:r w:rsidR="00202EB3">
        <w:rPr>
          <w:rFonts w:ascii="Times New Roman" w:eastAsia="Times New Roman" w:hAnsi="Times New Roman" w:cs="Times New Roman"/>
          <w:b/>
          <w:noProof/>
          <w:sz w:val="24"/>
          <w:szCs w:val="24"/>
        </w:rPr>
        <w:t>MING SHOWS:</w:t>
      </w:r>
    </w:p>
    <w:p w:rsidR="00755BAA" w:rsidRDefault="006D1C20" w:rsidP="00755BAA">
      <w:pPr>
        <w:contextualSpacing w:val="0"/>
        <w:jc w:val="both"/>
      </w:pPr>
      <w:r>
        <w:tab/>
      </w:r>
      <w:r w:rsidRPr="00755BAA">
        <w:rPr>
          <w:u w:val="single"/>
        </w:rPr>
        <w:t>Wrestling:</w:t>
      </w:r>
      <w:r w:rsidR="00B55568">
        <w:t xml:space="preserve"> Sunset 1/25; Plaquemine 1/26; WWE on 2/16 – 2/19</w:t>
      </w:r>
    </w:p>
    <w:p w:rsidR="00755BAA" w:rsidRDefault="00755BAA" w:rsidP="00755BAA">
      <w:pPr>
        <w:contextualSpacing w:val="0"/>
        <w:jc w:val="both"/>
      </w:pPr>
      <w:r>
        <w:tab/>
      </w:r>
      <w:r w:rsidRPr="00755BAA">
        <w:rPr>
          <w:u w:val="single"/>
        </w:rPr>
        <w:t>Boxing:</w:t>
      </w:r>
      <w:r w:rsidR="00B55568">
        <w:t xml:space="preserve">  Al Smith 2/9, postponed from Jan; may get postponed again; assistant not making good </w:t>
      </w:r>
      <w:r w:rsidR="00B55568">
        <w:tab/>
        <w:t>matches. Requested a "ramp on the ring".  Not a good idea; make sure good guards are posted.</w:t>
      </w:r>
      <w:bookmarkStart w:id="0" w:name="_GoBack"/>
      <w:bookmarkEnd w:id="0"/>
    </w:p>
    <w:p w:rsidR="00755BAA" w:rsidRDefault="00755BAA" w:rsidP="00755BAA">
      <w:pPr>
        <w:contextualSpacing w:val="0"/>
        <w:jc w:val="both"/>
      </w:pPr>
      <w:r>
        <w:tab/>
      </w:r>
      <w:r w:rsidRPr="00755BAA">
        <w:rPr>
          <w:u w:val="single"/>
        </w:rPr>
        <w:t>MMA:</w:t>
      </w:r>
      <w:r w:rsidR="00B55568">
        <w:t xml:space="preserve">  this Friday in Lafayette by Joe Ancona; Saturday at Monroe Civic Center by Cuccinella; </w:t>
      </w:r>
    </w:p>
    <w:p w:rsidR="00755BAA" w:rsidRDefault="00755BAA" w:rsidP="00755BAA">
      <w:pPr>
        <w:contextualSpacing w:val="0"/>
        <w:jc w:val="both"/>
      </w:pPr>
    </w:p>
    <w:p w:rsidR="00755BAA" w:rsidRDefault="00B55568" w:rsidP="00755BAA">
      <w:p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  <w:t>J.G</w:t>
      </w:r>
      <w:r w:rsidR="00755BAA">
        <w:t>. moves</w:t>
      </w:r>
      <w:r>
        <w:t xml:space="preserve"> to accept these show dates; H.W</w:t>
      </w:r>
      <w:r w:rsidR="00755BAA">
        <w:t>. seconds; accepted, all ayes.</w:t>
      </w:r>
    </w:p>
    <w:p w:rsidR="00A40FA2" w:rsidRDefault="00A40FA2" w:rsidP="00A40FA2">
      <w:pPr>
        <w:rPr>
          <w:rFonts w:ascii="Times New Roman" w:hAnsi="Times New Roman" w:cs="Times New Roman"/>
          <w:b/>
          <w:sz w:val="24"/>
          <w:szCs w:val="24"/>
        </w:rPr>
      </w:pPr>
    </w:p>
    <w:p w:rsidR="00202EB3" w:rsidRPr="00B32454" w:rsidRDefault="00755BAA" w:rsidP="00B32454">
      <w:pPr>
        <w:rPr>
          <w:rFonts w:eastAsia="Times New Roman"/>
          <w:noProof/>
        </w:rPr>
      </w:pPr>
      <w:r>
        <w:rPr>
          <w:rFonts w:eastAsia="Times New Roman"/>
          <w:b/>
          <w:noProof/>
        </w:rPr>
        <w:t>9</w:t>
      </w:r>
      <w:r w:rsidR="00B32454">
        <w:rPr>
          <w:rFonts w:eastAsia="Times New Roman"/>
          <w:b/>
          <w:noProof/>
        </w:rPr>
        <w:t>)</w:t>
      </w:r>
      <w:r w:rsidR="00B32454">
        <w:rPr>
          <w:rFonts w:eastAsia="Times New Roman"/>
          <w:b/>
          <w:noProof/>
        </w:rPr>
        <w:tab/>
      </w:r>
      <w:r w:rsidR="00202EB3" w:rsidRPr="000160D9">
        <w:rPr>
          <w:rFonts w:ascii="Times New Roman" w:eastAsia="Times New Roman" w:hAnsi="Times New Roman" w:cs="Times New Roman"/>
          <w:b/>
          <w:noProof/>
          <w:sz w:val="24"/>
          <w:szCs w:val="24"/>
        </w:rPr>
        <w:t>NEXT MEETING DATE &amp; ADJOURNMENT:</w:t>
      </w:r>
    </w:p>
    <w:p w:rsidR="00A40FA2" w:rsidRPr="00B55568" w:rsidRDefault="00B32454">
      <w:r>
        <w:rPr>
          <w:rFonts w:ascii="Times New Roman" w:hAnsi="Times New Roman" w:cs="Times New Roman"/>
          <w:sz w:val="24"/>
          <w:szCs w:val="24"/>
        </w:rPr>
        <w:tab/>
      </w:r>
      <w:r w:rsidR="00B55568" w:rsidRPr="00B55568">
        <w:rPr>
          <w:sz w:val="24"/>
          <w:szCs w:val="24"/>
        </w:rPr>
        <w:t>B.E. will check on room availability for Feb. 6 or 20</w:t>
      </w:r>
      <w:r w:rsidR="00B55568" w:rsidRPr="00B55568">
        <w:rPr>
          <w:sz w:val="24"/>
          <w:szCs w:val="24"/>
          <w:vertAlign w:val="superscript"/>
        </w:rPr>
        <w:t>th</w:t>
      </w:r>
      <w:r w:rsidR="00B55568" w:rsidRPr="00B55568">
        <w:rPr>
          <w:sz w:val="24"/>
          <w:szCs w:val="24"/>
        </w:rPr>
        <w:t xml:space="preserve"> and contact members at a later date.</w:t>
      </w:r>
      <w:r w:rsidR="00B55568">
        <w:rPr>
          <w:sz w:val="24"/>
          <w:szCs w:val="24"/>
        </w:rPr>
        <w:t xml:space="preserve"> J.S. </w:t>
      </w:r>
      <w:r w:rsidR="00B55568">
        <w:rPr>
          <w:sz w:val="24"/>
          <w:szCs w:val="24"/>
        </w:rPr>
        <w:tab/>
        <w:t>moves to adjourn, T.F. seconds, meeting adjourned.</w:t>
      </w:r>
    </w:p>
    <w:p w:rsidR="00A40FA2" w:rsidRDefault="00A40FA2">
      <w:pPr>
        <w:contextualSpacing w:val="0"/>
      </w:pPr>
    </w:p>
    <w:sectPr w:rsidR="00A40FA2" w:rsidSect="00EC4F98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A6" w:rsidRDefault="00B25BA6" w:rsidP="00786D3D">
      <w:pPr>
        <w:spacing w:line="240" w:lineRule="auto"/>
      </w:pPr>
      <w:r>
        <w:separator/>
      </w:r>
    </w:p>
  </w:endnote>
  <w:endnote w:type="continuationSeparator" w:id="0">
    <w:p w:rsidR="00B25BA6" w:rsidRDefault="00B25BA6" w:rsidP="0078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A6" w:rsidRDefault="00B25BA6" w:rsidP="00786D3D">
      <w:pPr>
        <w:spacing w:line="240" w:lineRule="auto"/>
      </w:pPr>
      <w:r>
        <w:separator/>
      </w:r>
    </w:p>
  </w:footnote>
  <w:footnote w:type="continuationSeparator" w:id="0">
    <w:p w:rsidR="00B25BA6" w:rsidRDefault="00B25BA6" w:rsidP="00786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5959BF"/>
    <w:multiLevelType w:val="hybridMultilevel"/>
    <w:tmpl w:val="8584B1AA"/>
    <w:lvl w:ilvl="0" w:tplc="5C9428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A"/>
    <w:rsid w:val="00166E66"/>
    <w:rsid w:val="00187F14"/>
    <w:rsid w:val="001A5AFF"/>
    <w:rsid w:val="00202EB3"/>
    <w:rsid w:val="00204823"/>
    <w:rsid w:val="002400B0"/>
    <w:rsid w:val="0046061A"/>
    <w:rsid w:val="006353A6"/>
    <w:rsid w:val="006D1C20"/>
    <w:rsid w:val="00755BAA"/>
    <w:rsid w:val="00786D3D"/>
    <w:rsid w:val="0085264E"/>
    <w:rsid w:val="008B1BAA"/>
    <w:rsid w:val="00A40FA2"/>
    <w:rsid w:val="00B25BA6"/>
    <w:rsid w:val="00B32454"/>
    <w:rsid w:val="00B55568"/>
    <w:rsid w:val="00D76441"/>
    <w:rsid w:val="00E679DB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BF74-4A51-4D9C-B2E8-5DD718D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6E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3D"/>
  </w:style>
  <w:style w:type="paragraph" w:styleId="Footer">
    <w:name w:val="footer"/>
    <w:basedOn w:val="Normal"/>
    <w:link w:val="Foot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3D"/>
  </w:style>
  <w:style w:type="paragraph" w:styleId="BalloonText">
    <w:name w:val="Balloon Text"/>
    <w:basedOn w:val="Normal"/>
    <w:link w:val="BalloonTextChar"/>
    <w:uiPriority w:val="99"/>
    <w:semiHidden/>
    <w:unhideWhenUsed/>
    <w:rsid w:val="00635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2</cp:revision>
  <cp:lastPrinted>2019-01-13T19:08:00Z</cp:lastPrinted>
  <dcterms:created xsi:type="dcterms:W3CDTF">2019-02-03T20:57:00Z</dcterms:created>
  <dcterms:modified xsi:type="dcterms:W3CDTF">2019-02-03T20:57:00Z</dcterms:modified>
</cp:coreProperties>
</file>